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2F2C" w14:textId="17DFE366" w:rsidR="004D3423" w:rsidRPr="00BF0F7B" w:rsidRDefault="40533BA6" w:rsidP="6B131571">
      <w:pPr>
        <w:widowControl w:val="0"/>
        <w:autoSpaceDE w:val="0"/>
        <w:autoSpaceDN w:val="0"/>
        <w:adjustRightInd w:val="0"/>
        <w:rPr>
          <w:rFonts w:ascii="Source Sans Pro" w:eastAsia="Source Sans Pro" w:hAnsi="Source Sans Pro" w:cs="Source Sans Pro"/>
          <w:color w:val="000000" w:themeColor="text1"/>
        </w:rPr>
      </w:pPr>
      <w:r w:rsidRPr="00BF0F7B">
        <w:rPr>
          <w:rFonts w:ascii="Source Sans Pro" w:eastAsia="Source Sans Pro" w:hAnsi="Source Sans Pro" w:cs="Source Sans Pro"/>
          <w:color w:val="000000" w:themeColor="text1"/>
        </w:rPr>
        <w:t xml:space="preserve">Die Arbeit im CVJM-Westbund e.V. wird im Miteinander von Menschen und ihrer Beziehung zu Gott gestaltet. Der CVJM-Westbund e.V. übernimmt Verantwortung für die ihm anvertrauten Menschen. Unsere Arbeit ist getragen von Respekt, Wertschätzung und Vertrauen. Dazu gehört, die Persönlichkeit und Würde eines jeden Menschen zu achten und individuelle Grenzen zu respektieren. Vernachlässigung, Gewalt und sexualisierte Gewalt werden nicht toleriert. Der Schutz von Kindern und Jugendlichen </w:t>
      </w:r>
      <w:r w:rsidR="281F8969" w:rsidRPr="00BF0F7B">
        <w:rPr>
          <w:rFonts w:ascii="Source Sans Pro" w:eastAsia="Source Sans Pro" w:hAnsi="Source Sans Pro" w:cs="Source Sans Pro"/>
          <w:color w:val="000000" w:themeColor="text1"/>
        </w:rPr>
        <w:t xml:space="preserve">sowie wehrlosen Personen </w:t>
      </w:r>
      <w:r w:rsidRPr="00BF0F7B">
        <w:rPr>
          <w:rFonts w:ascii="Source Sans Pro" w:eastAsia="Source Sans Pro" w:hAnsi="Source Sans Pro" w:cs="Source Sans Pro"/>
          <w:color w:val="000000" w:themeColor="text1"/>
        </w:rPr>
        <w:t>hat oberste Priorität.</w:t>
      </w:r>
    </w:p>
    <w:p w14:paraId="3F657C93" w14:textId="0A956182" w:rsidR="004D3423" w:rsidRPr="00BF0F7B" w:rsidRDefault="40533BA6" w:rsidP="6B131571">
      <w:pPr>
        <w:widowControl w:val="0"/>
        <w:autoSpaceDE w:val="0"/>
        <w:autoSpaceDN w:val="0"/>
        <w:adjustRightInd w:val="0"/>
        <w:rPr>
          <w:rFonts w:ascii="Source Sans Pro" w:eastAsia="Source Sans Pro" w:hAnsi="Source Sans Pro" w:cs="Source Sans Pro"/>
          <w:color w:val="000000" w:themeColor="text1"/>
        </w:rPr>
      </w:pPr>
      <w:r w:rsidRPr="00BF0F7B">
        <w:rPr>
          <w:rFonts w:ascii="Source Sans Pro" w:eastAsia="Source Sans Pro" w:hAnsi="Source Sans Pro" w:cs="Source Sans Pro"/>
          <w:color w:val="000000" w:themeColor="text1"/>
        </w:rPr>
        <w:t xml:space="preserve"> </w:t>
      </w:r>
    </w:p>
    <w:p w14:paraId="50A93776" w14:textId="429FB977" w:rsidR="004D3423" w:rsidRPr="00BF0F7B" w:rsidRDefault="004D3423" w:rsidP="6B131571">
      <w:pPr>
        <w:widowControl w:val="0"/>
        <w:autoSpaceDE w:val="0"/>
        <w:autoSpaceDN w:val="0"/>
        <w:adjustRightInd w:val="0"/>
        <w:rPr>
          <w:rFonts w:ascii="Source Sans Pro" w:eastAsia="Source Sans Pro" w:hAnsi="Source Sans Pro" w:cs="Source Sans Pro"/>
          <w:b/>
          <w:bCs/>
          <w:color w:val="000000" w:themeColor="text1"/>
        </w:rPr>
      </w:pPr>
    </w:p>
    <w:p w14:paraId="42E073D2" w14:textId="42456433" w:rsidR="004D3423" w:rsidRPr="00BF0F7B" w:rsidRDefault="40533BA6" w:rsidP="6B131571">
      <w:pPr>
        <w:widowControl w:val="0"/>
        <w:autoSpaceDE w:val="0"/>
        <w:autoSpaceDN w:val="0"/>
        <w:adjustRightInd w:val="0"/>
        <w:rPr>
          <w:rFonts w:ascii="Source Sans Pro" w:hAnsi="Source Sans Pro" w:cs="StoneSans-Semibold"/>
          <w:b/>
          <w:bCs/>
          <w:color w:val="000000" w:themeColor="text1"/>
        </w:rPr>
      </w:pPr>
      <w:r w:rsidRPr="00BF0F7B">
        <w:rPr>
          <w:rFonts w:ascii="Source Sans Pro" w:eastAsia="Source Sans Pro" w:hAnsi="Source Sans Pro" w:cs="Source Sans Pro"/>
          <w:b/>
          <w:bCs/>
          <w:color w:val="000000" w:themeColor="text1"/>
        </w:rPr>
        <w:t>Selbstverpflichtung</w:t>
      </w:r>
      <w:r w:rsidR="76E33F7A" w:rsidRPr="00BF0F7B">
        <w:rPr>
          <w:rFonts w:ascii="Source Sans Pro" w:eastAsia="Source Sans Pro" w:hAnsi="Source Sans Pro" w:cs="Source Sans Pro"/>
          <w:b/>
          <w:bCs/>
          <w:color w:val="000000" w:themeColor="text1"/>
        </w:rPr>
        <w:t xml:space="preserve"> </w:t>
      </w:r>
      <w:r w:rsidRPr="00BF0F7B">
        <w:rPr>
          <w:rFonts w:ascii="Source Sans Pro" w:eastAsia="Source Sans Pro" w:hAnsi="Source Sans Pro" w:cs="Source Sans Pro"/>
          <w:b/>
          <w:bCs/>
          <w:color w:val="000000" w:themeColor="text1"/>
        </w:rPr>
        <w:t>des CVJM-Westbund e.V.</w:t>
      </w:r>
    </w:p>
    <w:p w14:paraId="6E19582A" w14:textId="542AC573" w:rsidR="004D3423" w:rsidRPr="00BF0F7B" w:rsidRDefault="004D3423" w:rsidP="6B131571">
      <w:pPr>
        <w:widowControl w:val="0"/>
        <w:tabs>
          <w:tab w:val="left" w:pos="1156"/>
        </w:tabs>
        <w:autoSpaceDE w:val="0"/>
        <w:autoSpaceDN w:val="0"/>
        <w:adjustRightInd w:val="0"/>
        <w:rPr>
          <w:rFonts w:ascii="Source Sans Pro" w:hAnsi="Source Sans Pro" w:cs="StoneSans-Semibold"/>
          <w:color w:val="000000" w:themeColor="text1"/>
        </w:rPr>
      </w:pPr>
    </w:p>
    <w:p w14:paraId="70C46B7D" w14:textId="28C79425" w:rsidR="004D3423" w:rsidRPr="00BF0F7B" w:rsidRDefault="75908562" w:rsidP="6B131571">
      <w:pPr>
        <w:widowControl w:val="0"/>
        <w:tabs>
          <w:tab w:val="left" w:pos="1156"/>
        </w:tabs>
        <w:autoSpaceDE w:val="0"/>
        <w:autoSpaceDN w:val="0"/>
        <w:adjustRightInd w:val="0"/>
        <w:rPr>
          <w:rFonts w:ascii="Source Sans Pro" w:hAnsi="Source Sans Pro" w:cs="StoneSans-Semibold"/>
          <w:color w:val="000000" w:themeColor="text1"/>
        </w:rPr>
      </w:pPr>
      <w:r w:rsidRPr="00BF0F7B">
        <w:rPr>
          <w:rFonts w:ascii="Source Sans Pro" w:hAnsi="Source Sans Pro" w:cs="StoneSans-Semibold"/>
          <w:color w:val="000000" w:themeColor="text1"/>
        </w:rPr>
        <w:t>Als Mitarbeiter:in des CVJM</w:t>
      </w:r>
      <w:r w:rsidR="1DFC3805" w:rsidRPr="00BF0F7B">
        <w:rPr>
          <w:rFonts w:ascii="Source Sans Pro" w:hAnsi="Source Sans Pro" w:cs="StoneSans-Semibold"/>
          <w:color w:val="000000" w:themeColor="text1"/>
        </w:rPr>
        <w:t>-</w:t>
      </w:r>
      <w:r w:rsidRPr="00BF0F7B">
        <w:rPr>
          <w:rFonts w:ascii="Source Sans Pro" w:hAnsi="Source Sans Pro" w:cs="StoneSans-Semibold"/>
          <w:color w:val="000000" w:themeColor="text1"/>
        </w:rPr>
        <w:t xml:space="preserve">Westbund e.V. </w:t>
      </w:r>
      <w:r w:rsidR="0BCC0B21" w:rsidRPr="00BF0F7B">
        <w:rPr>
          <w:rFonts w:ascii="Source Sans Pro" w:hAnsi="Source Sans Pro" w:cs="StoneSans-Semibold"/>
          <w:color w:val="000000" w:themeColor="text1"/>
        </w:rPr>
        <w:t xml:space="preserve"> verpflichte ich mich</w:t>
      </w:r>
      <w:r w:rsidR="5BC4E1FC" w:rsidRPr="00BF0F7B">
        <w:rPr>
          <w:rFonts w:ascii="Source Sans Pro" w:hAnsi="Source Sans Pro" w:cs="StoneSans-Semibold"/>
          <w:color w:val="000000" w:themeColor="text1"/>
        </w:rPr>
        <w:t xml:space="preserve"> zu folgenden Grundsätzen: </w:t>
      </w:r>
    </w:p>
    <w:p w14:paraId="2401AB79" w14:textId="2F40D0F0" w:rsidR="004D3423" w:rsidRPr="00BF0F7B" w:rsidRDefault="004D3423" w:rsidP="6B131571">
      <w:pPr>
        <w:widowControl w:val="0"/>
        <w:tabs>
          <w:tab w:val="left" w:pos="1156"/>
        </w:tabs>
        <w:autoSpaceDE w:val="0"/>
        <w:autoSpaceDN w:val="0"/>
        <w:adjustRightInd w:val="0"/>
        <w:rPr>
          <w:rFonts w:ascii="Source Sans Pro" w:hAnsi="Source Sans Pro" w:cs="StoneSans-Semibold"/>
          <w:color w:val="000000" w:themeColor="text1"/>
        </w:rPr>
      </w:pPr>
    </w:p>
    <w:p w14:paraId="47B612DD" w14:textId="5D9A349E" w:rsidR="004D3423" w:rsidRPr="00BF0F7B" w:rsidRDefault="46FED51F" w:rsidP="6B131571">
      <w:pPr>
        <w:pStyle w:val="Listenabsatz"/>
        <w:widowControl w:val="0"/>
        <w:numPr>
          <w:ilvl w:val="0"/>
          <w:numId w:val="1"/>
        </w:numPr>
        <w:tabs>
          <w:tab w:val="left" w:pos="1156"/>
        </w:tabs>
        <w:autoSpaceDE w:val="0"/>
        <w:autoSpaceDN w:val="0"/>
        <w:adjustRightInd w:val="0"/>
        <w:rPr>
          <w:rFonts w:ascii="Source Sans Pro" w:hAnsi="Source Sans Pro" w:cs="StoneSans-Semibold"/>
          <w:color w:val="000000" w:themeColor="text1"/>
        </w:rPr>
      </w:pPr>
      <w:r w:rsidRPr="00BF0F7B">
        <w:rPr>
          <w:rFonts w:ascii="Source Sans Pro" w:hAnsi="Source Sans Pro" w:cs="StoneSans-Semibold"/>
          <w:color w:val="000000" w:themeColor="text1"/>
        </w:rPr>
        <w:t xml:space="preserve">Ich akzeptiere andere Menschen in ihrer Individualität und Unterschiedlichkeit. Ich setze mich dafür ein, dass sich Menschen im CVJM sicher, wertgeschätzt und respektiert fühlen.  </w:t>
      </w:r>
    </w:p>
    <w:p w14:paraId="6F999FC6" w14:textId="1532F916" w:rsidR="004D3423" w:rsidRPr="00BF0F7B" w:rsidRDefault="004D3423" w:rsidP="6B131571">
      <w:pPr>
        <w:widowControl w:val="0"/>
        <w:tabs>
          <w:tab w:val="left" w:pos="1156"/>
        </w:tabs>
        <w:autoSpaceDE w:val="0"/>
        <w:autoSpaceDN w:val="0"/>
        <w:adjustRightInd w:val="0"/>
        <w:rPr>
          <w:rFonts w:ascii="Source Sans Pro" w:hAnsi="Source Sans Pro" w:cs="StoneSans-Semibold"/>
          <w:color w:val="000000" w:themeColor="text1"/>
        </w:rPr>
      </w:pPr>
    </w:p>
    <w:p w14:paraId="7A5E1152" w14:textId="0FC82906" w:rsidR="004D3423" w:rsidRPr="00BF0F7B" w:rsidRDefault="46FED51F" w:rsidP="0FE2563B">
      <w:pPr>
        <w:pStyle w:val="Listenabsatz"/>
        <w:widowControl w:val="0"/>
        <w:numPr>
          <w:ilvl w:val="0"/>
          <w:numId w:val="1"/>
        </w:numPr>
        <w:autoSpaceDE w:val="0"/>
        <w:autoSpaceDN w:val="0"/>
        <w:adjustRightInd w:val="0"/>
        <w:rPr>
          <w:rFonts w:ascii="Source Sans Pro" w:hAnsi="Source Sans Pro" w:cs="StoneSans-Semibold"/>
          <w:color w:val="000000" w:themeColor="text1"/>
        </w:rPr>
      </w:pPr>
      <w:r w:rsidRPr="00BF0F7B">
        <w:rPr>
          <w:rFonts w:ascii="Source Sans Pro" w:hAnsi="Source Sans Pro" w:cs="StoneSans-Semibold"/>
          <w:color w:val="000000" w:themeColor="text1"/>
        </w:rPr>
        <w:t>Ich ermögliche es, dass Menschen sich in einem sicheren Rahmen ausprobieren, Selbstwirksamkeit erleben, selbstbestimmt Entscheidungen treffen und eine eigene Identität entwickeln können.</w:t>
      </w:r>
    </w:p>
    <w:p w14:paraId="1CE5F12C" w14:textId="7016D4F3" w:rsidR="6B131571" w:rsidRPr="00BF0F7B" w:rsidRDefault="6B131571" w:rsidP="6B131571">
      <w:pPr>
        <w:widowControl w:val="0"/>
        <w:rPr>
          <w:rFonts w:ascii="Source Sans Pro" w:hAnsi="Source Sans Pro"/>
          <w:color w:val="000000" w:themeColor="text1"/>
        </w:rPr>
      </w:pPr>
    </w:p>
    <w:p w14:paraId="134BEFE5" w14:textId="41A41218" w:rsidR="46FED51F" w:rsidRPr="00BF0F7B" w:rsidRDefault="46FED51F" w:rsidP="6B131571">
      <w:pPr>
        <w:pStyle w:val="Listenabsatz"/>
        <w:widowControl w:val="0"/>
        <w:numPr>
          <w:ilvl w:val="0"/>
          <w:numId w:val="1"/>
        </w:numPr>
        <w:rPr>
          <w:rFonts w:ascii="Source Sans Pro" w:hAnsi="Source Sans Pro" w:cs="StoneSans-Semibold"/>
          <w:color w:val="000000" w:themeColor="text1"/>
        </w:rPr>
      </w:pPr>
      <w:r w:rsidRPr="00BF0F7B">
        <w:rPr>
          <w:rFonts w:ascii="Source Sans Pro" w:hAnsi="Source Sans Pro" w:cs="StoneSans-Semibold"/>
          <w:color w:val="000000" w:themeColor="text1"/>
        </w:rPr>
        <w:t>Mir ist bewusst, dass Menschen individuelle Bedürfnisse und Grenzen haben.</w:t>
      </w:r>
      <w:r w:rsidR="6B6D1A53" w:rsidRPr="00BF0F7B">
        <w:rPr>
          <w:rFonts w:ascii="Source Sans Pro" w:hAnsi="Source Sans Pro" w:cs="StoneSans-Semibold"/>
          <w:color w:val="000000" w:themeColor="text1"/>
        </w:rPr>
        <w:t xml:space="preserve"> Diese werden verbal und nonverbal kommuniziert und ich respektiere diese Grenzen. </w:t>
      </w:r>
      <w:r w:rsidRPr="00BF0F7B">
        <w:rPr>
          <w:rFonts w:ascii="Source Sans Pro" w:hAnsi="Source Sans Pro" w:cs="StoneSans-Semibold"/>
          <w:color w:val="000000" w:themeColor="text1"/>
        </w:rPr>
        <w:t xml:space="preserve">Ich gehe verantwortungsvoll mit Nähe und Distanz um und vermeide es, andere bewusst in unangenehme Situationen zu bringen. </w:t>
      </w:r>
    </w:p>
    <w:p w14:paraId="645865F2" w14:textId="189CCAB5" w:rsidR="46FED51F" w:rsidRPr="00BF0F7B" w:rsidRDefault="46FED51F" w:rsidP="6B131571">
      <w:pPr>
        <w:pStyle w:val="Listenabsatz"/>
        <w:widowControl w:val="0"/>
        <w:ind w:left="720"/>
        <w:rPr>
          <w:rFonts w:ascii="Source Sans Pro" w:hAnsi="Source Sans Pro" w:cs="StoneSans-Semibold"/>
          <w:color w:val="000000" w:themeColor="text1"/>
        </w:rPr>
      </w:pPr>
      <w:r w:rsidRPr="00BF0F7B">
        <w:rPr>
          <w:rFonts w:ascii="Source Sans Pro" w:hAnsi="Source Sans Pro" w:cs="StoneSans-Semibold"/>
          <w:color w:val="000000" w:themeColor="text1"/>
        </w:rPr>
        <w:t>Ich bestärke Menschen darin, ihre Grenzen aufzuzeigen und darauf zu achten</w:t>
      </w:r>
      <w:r w:rsidR="5DE71A67" w:rsidRPr="00BF0F7B">
        <w:rPr>
          <w:rFonts w:ascii="Source Sans Pro" w:hAnsi="Source Sans Pro" w:cs="StoneSans-Semibold"/>
          <w:color w:val="000000" w:themeColor="text1"/>
        </w:rPr>
        <w:t>,</w:t>
      </w:r>
      <w:r w:rsidR="33194EF7" w:rsidRPr="00BF0F7B">
        <w:rPr>
          <w:rFonts w:ascii="Source Sans Pro" w:hAnsi="Source Sans Pro" w:cs="StoneSans-Semibold"/>
          <w:color w:val="000000" w:themeColor="text1"/>
        </w:rPr>
        <w:t xml:space="preserve"> </w:t>
      </w:r>
      <w:r w:rsidRPr="00BF0F7B">
        <w:rPr>
          <w:rFonts w:ascii="Source Sans Pro" w:hAnsi="Source Sans Pro" w:cs="StoneSans-Semibold"/>
          <w:color w:val="000000" w:themeColor="text1"/>
        </w:rPr>
        <w:t>auch die anderer ein</w:t>
      </w:r>
      <w:r w:rsidR="08FC16C9" w:rsidRPr="00BF0F7B">
        <w:rPr>
          <w:rFonts w:ascii="Source Sans Pro" w:hAnsi="Source Sans Pro" w:cs="StoneSans-Semibold"/>
          <w:color w:val="000000" w:themeColor="text1"/>
        </w:rPr>
        <w:t>zu</w:t>
      </w:r>
      <w:r w:rsidRPr="00BF0F7B">
        <w:rPr>
          <w:rFonts w:ascii="Source Sans Pro" w:hAnsi="Source Sans Pro" w:cs="StoneSans-Semibold"/>
          <w:color w:val="000000" w:themeColor="text1"/>
        </w:rPr>
        <w:t xml:space="preserve">halten. Sollten meine persönlichen Grenzen überschritten werden, kommuniziere ich </w:t>
      </w:r>
      <w:r w:rsidR="44E4047E" w:rsidRPr="00BF0F7B">
        <w:rPr>
          <w:rFonts w:ascii="Source Sans Pro" w:hAnsi="Source Sans Pro" w:cs="StoneSans-Semibold"/>
          <w:color w:val="000000" w:themeColor="text1"/>
        </w:rPr>
        <w:t xml:space="preserve">auch </w:t>
      </w:r>
      <w:r w:rsidRPr="00BF0F7B">
        <w:rPr>
          <w:rFonts w:ascii="Source Sans Pro" w:hAnsi="Source Sans Pro" w:cs="StoneSans-Semibold"/>
          <w:color w:val="000000" w:themeColor="text1"/>
        </w:rPr>
        <w:t xml:space="preserve">das und suche mir </w:t>
      </w:r>
      <w:r w:rsidR="68133D9F" w:rsidRPr="00BF0F7B">
        <w:rPr>
          <w:rFonts w:ascii="Source Sans Pro" w:hAnsi="Source Sans Pro" w:cs="StoneSans-Semibold"/>
          <w:color w:val="000000" w:themeColor="text1"/>
        </w:rPr>
        <w:t xml:space="preserve">bei </w:t>
      </w:r>
      <w:r w:rsidRPr="00BF0F7B">
        <w:rPr>
          <w:rFonts w:ascii="Source Sans Pro" w:hAnsi="Source Sans Pro" w:cs="StoneSans-Semibold"/>
          <w:color w:val="000000" w:themeColor="text1"/>
        </w:rPr>
        <w:t>Bedarf Hilfe.</w:t>
      </w:r>
    </w:p>
    <w:p w14:paraId="7A84DD92" w14:textId="4E4F672D" w:rsidR="6B131571" w:rsidRPr="00BF0F7B" w:rsidRDefault="6B131571" w:rsidP="6B131571">
      <w:pPr>
        <w:widowControl w:val="0"/>
        <w:rPr>
          <w:rFonts w:ascii="Source Sans Pro" w:hAnsi="Source Sans Pro" w:cs="StoneSans-Semibold"/>
          <w:color w:val="000000" w:themeColor="text1"/>
        </w:rPr>
      </w:pPr>
    </w:p>
    <w:p w14:paraId="10E1AB9C" w14:textId="0A3CD692" w:rsidR="6B131571" w:rsidRPr="00BF0F7B" w:rsidRDefault="2E78F696" w:rsidP="0FE2563B">
      <w:pPr>
        <w:pStyle w:val="Listenabsatz"/>
        <w:widowControl w:val="0"/>
        <w:numPr>
          <w:ilvl w:val="0"/>
          <w:numId w:val="1"/>
        </w:numPr>
        <w:rPr>
          <w:rFonts w:ascii="Source Sans Pro" w:hAnsi="Source Sans Pro" w:cs="StoneSans-Semibold"/>
          <w:color w:val="000000" w:themeColor="text1"/>
        </w:rPr>
      </w:pPr>
      <w:r w:rsidRPr="00BF0F7B">
        <w:rPr>
          <w:rFonts w:ascii="Source Sans Pro" w:hAnsi="Source Sans Pro" w:cs="StoneSans-Semibold"/>
          <w:color w:val="000000" w:themeColor="text1"/>
        </w:rPr>
        <w:t>Der Aufbau von Beziehungen ist ein wichtiger Bestandteil unserer Arbeit. Ich bin mir meiner Verantwortung als Mitarbeiter:in bewusst und bin sensibel dafür, welche Informationen ich von mir oder anderen preisgebe. Mit persönlichen Informationen anderer gehe ich vertrauensvoll um und verspreche nichts, was ich nicht halten kann.</w:t>
      </w:r>
    </w:p>
    <w:p w14:paraId="7D243BB3" w14:textId="09813ABA" w:rsidR="6B131571" w:rsidRPr="00BF0F7B" w:rsidRDefault="6B131571" w:rsidP="0FE2563B">
      <w:pPr>
        <w:pStyle w:val="Listenabsatz"/>
        <w:widowControl w:val="0"/>
        <w:ind w:left="720"/>
        <w:rPr>
          <w:rFonts w:ascii="Source Sans Pro" w:hAnsi="Source Sans Pro" w:cs="StoneSans-Semibold"/>
          <w:color w:val="000000" w:themeColor="text1"/>
        </w:rPr>
      </w:pPr>
    </w:p>
    <w:p w14:paraId="23CABB22" w14:textId="65718082" w:rsidR="6B131571" w:rsidRPr="00BF0F7B" w:rsidRDefault="46FED51F" w:rsidP="0FE2563B">
      <w:pPr>
        <w:pStyle w:val="Listenabsatz"/>
        <w:widowControl w:val="0"/>
        <w:numPr>
          <w:ilvl w:val="0"/>
          <w:numId w:val="1"/>
        </w:numPr>
        <w:rPr>
          <w:rFonts w:ascii="Source Sans Pro" w:hAnsi="Source Sans Pro" w:cs="StoneSans-Semibold"/>
          <w:color w:val="000000" w:themeColor="text1"/>
        </w:rPr>
      </w:pPr>
      <w:r w:rsidRPr="00BF0F7B">
        <w:rPr>
          <w:rFonts w:ascii="Source Sans Pro" w:hAnsi="Source Sans Pro" w:cs="StoneSans-Semibold"/>
          <w:color w:val="000000" w:themeColor="text1"/>
        </w:rPr>
        <w:t>Ich bin mir meiner Machtposition als Mitarbeiter:in bewusst. Ich missbrauche diese Rolle nicht, vor allem nicht zur Befriedigung meiner eigenen Bedürfnisse.</w:t>
      </w:r>
    </w:p>
    <w:p w14:paraId="5E37C616" w14:textId="43C02111" w:rsidR="6B131571" w:rsidRPr="00BF0F7B" w:rsidRDefault="6B131571" w:rsidP="6B131571">
      <w:pPr>
        <w:widowControl w:val="0"/>
        <w:rPr>
          <w:rFonts w:ascii="Source Sans Pro" w:hAnsi="Source Sans Pro" w:cs="StoneSans-Semibold"/>
          <w:color w:val="000000" w:themeColor="text1"/>
        </w:rPr>
      </w:pPr>
    </w:p>
    <w:p w14:paraId="7661B3AC" w14:textId="09DA0BB5" w:rsidR="46FED51F" w:rsidRPr="00BF0F7B" w:rsidRDefault="4213CC81" w:rsidP="0FE2563B">
      <w:pPr>
        <w:pStyle w:val="Listenabsatz"/>
        <w:widowControl w:val="0"/>
        <w:numPr>
          <w:ilvl w:val="0"/>
          <w:numId w:val="1"/>
        </w:numPr>
        <w:rPr>
          <w:rFonts w:ascii="Source Sans Pro" w:hAnsi="Source Sans Pro" w:cs="StoneSans-Semibold"/>
          <w:color w:val="000000" w:themeColor="text1"/>
        </w:rPr>
      </w:pPr>
      <w:r w:rsidRPr="00BF0F7B">
        <w:rPr>
          <w:rFonts w:ascii="Source Sans Pro" w:hAnsi="Source Sans Pro" w:cs="StoneSans-Semibold"/>
          <w:color w:val="000000" w:themeColor="text1"/>
        </w:rPr>
        <w:t xml:space="preserve">Ich achte auf die Menschen in meinem Umfeld, besonders auf mögliche Anzeichen von Vernachlässigung und (sexualisierter) Gewalt gegenüber Schutzbefohlenen. </w:t>
      </w:r>
    </w:p>
    <w:p w14:paraId="2D2B8B44" w14:textId="2F1A3BA1" w:rsidR="46FED51F" w:rsidRPr="00BF0F7B" w:rsidRDefault="4213CC81" w:rsidP="0FE2563B">
      <w:pPr>
        <w:pStyle w:val="Listenabsatz"/>
        <w:widowControl w:val="0"/>
        <w:ind w:left="720"/>
        <w:rPr>
          <w:rFonts w:ascii="Source Sans Pro" w:hAnsi="Source Sans Pro"/>
          <w:color w:val="000000" w:themeColor="text1"/>
        </w:rPr>
      </w:pPr>
      <w:r w:rsidRPr="00BF0F7B">
        <w:rPr>
          <w:rFonts w:ascii="Source Sans Pro" w:hAnsi="Source Sans Pro"/>
          <w:color w:val="000000" w:themeColor="text1"/>
        </w:rPr>
        <w:t xml:space="preserve">Ich bin mir meiner Verantwortung und Rolle als Mitarbeiter:in bewusst und suche mir in solchen Situationen kompetente Hilfe. Ich kenne </w:t>
      </w:r>
      <w:r w:rsidR="00BF0F7B">
        <w:rPr>
          <w:rFonts w:ascii="Source Sans Pro" w:hAnsi="Source Sans Pro"/>
          <w:color w:val="000000" w:themeColor="text1"/>
        </w:rPr>
        <w:t xml:space="preserve">das Schutzkonzept, </w:t>
      </w:r>
      <w:r w:rsidRPr="00BF0F7B">
        <w:rPr>
          <w:rFonts w:ascii="Source Sans Pro" w:hAnsi="Source Sans Pro"/>
          <w:color w:val="000000" w:themeColor="text1"/>
        </w:rPr>
        <w:t xml:space="preserve">den Interventionsplan, die Meldewege und Ansprechpersonen. </w:t>
      </w:r>
    </w:p>
    <w:p w14:paraId="64C27084" w14:textId="3AC1D717" w:rsidR="46FED51F" w:rsidRPr="00BF0F7B" w:rsidRDefault="46FED51F" w:rsidP="0FE2563B">
      <w:pPr>
        <w:pStyle w:val="Listenabsatz"/>
        <w:widowControl w:val="0"/>
        <w:ind w:left="720"/>
        <w:rPr>
          <w:rFonts w:ascii="Source Sans Pro" w:hAnsi="Source Sans Pro"/>
          <w:color w:val="000000" w:themeColor="text1"/>
        </w:rPr>
      </w:pPr>
    </w:p>
    <w:p w14:paraId="1A8F2B60" w14:textId="5491CEE7" w:rsidR="46FED51F" w:rsidRPr="00BF0F7B" w:rsidRDefault="46FED51F" w:rsidP="6B131571">
      <w:pPr>
        <w:pStyle w:val="Listenabsatz"/>
        <w:widowControl w:val="0"/>
        <w:numPr>
          <w:ilvl w:val="0"/>
          <w:numId w:val="1"/>
        </w:numPr>
        <w:rPr>
          <w:rFonts w:ascii="Source Sans Pro" w:hAnsi="Source Sans Pro"/>
          <w:color w:val="000000" w:themeColor="text1"/>
        </w:rPr>
      </w:pPr>
      <w:r w:rsidRPr="00BF0F7B">
        <w:rPr>
          <w:rFonts w:ascii="Source Sans Pro" w:hAnsi="Source Sans Pro" w:cs="StoneSans-Semibold"/>
          <w:color w:val="000000" w:themeColor="text1"/>
        </w:rPr>
        <w:t>Ich setze mich für einen achtsamen Umgang miteinander ein. Ich tabuisiere und toleriere Gewalt nicht</w:t>
      </w:r>
      <w:r w:rsidR="7B3AB8AC" w:rsidRPr="00BF0F7B">
        <w:rPr>
          <w:rFonts w:ascii="Source Sans Pro" w:hAnsi="Source Sans Pro" w:cs="StoneSans-Semibold"/>
          <w:color w:val="000000" w:themeColor="text1"/>
        </w:rPr>
        <w:t xml:space="preserve">, </w:t>
      </w:r>
      <w:r w:rsidR="7B3AB8AC" w:rsidRPr="00BF0F7B">
        <w:rPr>
          <w:rFonts w:ascii="Source Sans Pro" w:hAnsi="Source Sans Pro"/>
          <w:color w:val="000000" w:themeColor="text1"/>
        </w:rPr>
        <w:t>egal ob im digitalen oder präsentischen Raum</w:t>
      </w:r>
      <w:r w:rsidRPr="00BF0F7B">
        <w:rPr>
          <w:rFonts w:ascii="Source Sans Pro" w:hAnsi="Source Sans Pro" w:cs="StoneSans-Semibold"/>
          <w:color w:val="000000" w:themeColor="text1"/>
        </w:rPr>
        <w:t xml:space="preserve">. Dies gilt sowohl für </w:t>
      </w:r>
      <w:r w:rsidRPr="00BF0F7B">
        <w:rPr>
          <w:rFonts w:ascii="Source Sans Pro" w:hAnsi="Source Sans Pro"/>
          <w:color w:val="000000" w:themeColor="text1"/>
        </w:rPr>
        <w:t>körperliche Gewalt (z.B. Körperverletzung, sexuelle Übergriffe) als auch für verbale Gewalt (z.B. abfällige Bemerkungen, Erpressung) und für seelische Gewalt (z.B. Mobbing, Ausgrenzung)</w:t>
      </w:r>
      <w:r w:rsidR="6F688096" w:rsidRPr="00BF0F7B">
        <w:rPr>
          <w:rFonts w:ascii="Source Sans Pro" w:hAnsi="Source Sans Pro"/>
          <w:color w:val="000000" w:themeColor="text1"/>
        </w:rPr>
        <w:t>.</w:t>
      </w:r>
    </w:p>
    <w:p w14:paraId="4B38BA24" w14:textId="33D56DDA" w:rsidR="46FED51F" w:rsidRPr="00BF0F7B" w:rsidRDefault="46FED51F" w:rsidP="6B131571">
      <w:pPr>
        <w:pStyle w:val="Listenabsatz"/>
        <w:widowControl w:val="0"/>
        <w:ind w:left="720"/>
        <w:rPr>
          <w:rFonts w:ascii="Source Sans Pro" w:hAnsi="Source Sans Pro" w:cs="StoneSans-Semibold"/>
          <w:color w:val="000000" w:themeColor="text1"/>
        </w:rPr>
      </w:pPr>
      <w:r w:rsidRPr="00BF0F7B">
        <w:rPr>
          <w:rFonts w:ascii="Source Sans Pro" w:hAnsi="Source Sans Pro"/>
          <w:color w:val="000000" w:themeColor="text1"/>
        </w:rPr>
        <w:t>B</w:t>
      </w:r>
      <w:r w:rsidRPr="00BF0F7B">
        <w:rPr>
          <w:rFonts w:ascii="Source Sans Pro" w:hAnsi="Source Sans Pro" w:cs="StoneSans-Semibold"/>
          <w:color w:val="000000" w:themeColor="text1"/>
        </w:rPr>
        <w:t>ei solchen Grenzüberschreitungen greife ich ein und bestärke andere Menschen darin, aktiv Stellung dagegen zu beziehen.</w:t>
      </w:r>
    </w:p>
    <w:p w14:paraId="42A9ECCD" w14:textId="6A546A92" w:rsidR="6B131571" w:rsidRPr="00BF0F7B" w:rsidRDefault="6B131571" w:rsidP="6B131571">
      <w:pPr>
        <w:widowControl w:val="0"/>
        <w:rPr>
          <w:rFonts w:ascii="Source Sans Pro" w:hAnsi="Source Sans Pro" w:cs="StoneSans-Semibold"/>
          <w:color w:val="000000" w:themeColor="text1"/>
        </w:rPr>
      </w:pPr>
    </w:p>
    <w:p w14:paraId="3EF9DD39" w14:textId="02685C3B" w:rsidR="00352CC4" w:rsidRPr="00BF0F7B" w:rsidRDefault="004D3423" w:rsidP="6B131571">
      <w:pPr>
        <w:widowControl w:val="0"/>
        <w:autoSpaceDE w:val="0"/>
        <w:autoSpaceDN w:val="0"/>
        <w:adjustRightInd w:val="0"/>
        <w:rPr>
          <w:rFonts w:ascii="Source Sans Pro" w:hAnsi="Source Sans Pro"/>
          <w:color w:val="000000" w:themeColor="text1"/>
        </w:rPr>
      </w:pPr>
      <w:r w:rsidRPr="00BF0F7B">
        <w:rPr>
          <w:rFonts w:ascii="Source Sans Pro" w:hAnsi="Source Sans Pro"/>
          <w:color w:val="000000" w:themeColor="text1"/>
        </w:rPr>
        <w:t>Als Mitarbeiter:in im CVJM versichere ich, nicht wegen einer in § 72a SGB VIII bezeichneten Straftat rechtskräftig verurteilt worden zu sein und derzeit weder ein gerichtliches Verfahren noch ein staatsanwaltschaftliches Ermittlungsverfahren wegen einer solchen Straftat gegen mich anhängig ist.</w:t>
      </w:r>
    </w:p>
    <w:p w14:paraId="6E5996B4" w14:textId="651A7C48" w:rsidR="004D3423" w:rsidRPr="00BF0F7B" w:rsidRDefault="004D3423" w:rsidP="6B131571">
      <w:pPr>
        <w:widowControl w:val="0"/>
        <w:autoSpaceDE w:val="0"/>
        <w:autoSpaceDN w:val="0"/>
        <w:adjustRightInd w:val="0"/>
        <w:rPr>
          <w:rFonts w:ascii="Source Sans Pro" w:hAnsi="Source Sans Pro" w:cs="StoneSans-Semibold"/>
          <w:color w:val="000000" w:themeColor="text1"/>
        </w:rPr>
      </w:pPr>
    </w:p>
    <w:sectPr w:rsidR="004D3423" w:rsidRPr="00BF0F7B" w:rsidSect="00CF54EF">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DFAB" w14:textId="77777777" w:rsidR="00033D7F" w:rsidRDefault="00033D7F" w:rsidP="00F13C7D">
      <w:r>
        <w:separator/>
      </w:r>
    </w:p>
  </w:endnote>
  <w:endnote w:type="continuationSeparator" w:id="0">
    <w:p w14:paraId="5F181D8D" w14:textId="77777777" w:rsidR="00033D7F" w:rsidRDefault="00033D7F" w:rsidP="00F13C7D">
      <w:r>
        <w:continuationSeparator/>
      </w:r>
    </w:p>
  </w:endnote>
  <w:endnote w:type="continuationNotice" w:id="1">
    <w:p w14:paraId="1EDB4AA3" w14:textId="77777777" w:rsidR="00033D7F" w:rsidRDefault="0003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tone Sans">
    <w:altName w:val="Times New Roman"/>
    <w:panose1 w:val="020B06040202020202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toneSans-Semibold">
    <w:altName w:val="Calibri"/>
    <w:panose1 w:val="020B0604020202020204"/>
    <w:charset w:val="4D"/>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1E6F" w14:textId="7F3CC411" w:rsidR="00F13C7D" w:rsidRDefault="00F13C7D">
    <w:pPr>
      <w:pStyle w:val="Fuzeile"/>
      <w:rPr>
        <w:rFonts w:ascii="Source Sans Pro" w:hAnsi="Source Sans Pro"/>
        <w:sz w:val="20"/>
        <w:szCs w:val="20"/>
      </w:rPr>
    </w:pPr>
  </w:p>
  <w:p w14:paraId="593AB12B" w14:textId="77777777" w:rsidR="00B97EFE" w:rsidRDefault="00B97EFE" w:rsidP="00B97EFE">
    <w:pPr>
      <w:pStyle w:val="Fuzeile"/>
      <w:tabs>
        <w:tab w:val="left" w:pos="79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5034" w14:textId="77777777" w:rsidR="00033D7F" w:rsidRDefault="00033D7F" w:rsidP="00F13C7D">
      <w:r>
        <w:separator/>
      </w:r>
    </w:p>
  </w:footnote>
  <w:footnote w:type="continuationSeparator" w:id="0">
    <w:p w14:paraId="77D1F1DD" w14:textId="77777777" w:rsidR="00033D7F" w:rsidRDefault="00033D7F" w:rsidP="00F13C7D">
      <w:r>
        <w:continuationSeparator/>
      </w:r>
    </w:p>
  </w:footnote>
  <w:footnote w:type="continuationNotice" w:id="1">
    <w:p w14:paraId="36765C61" w14:textId="77777777" w:rsidR="00033D7F" w:rsidRDefault="00033D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FA5"/>
    <w:multiLevelType w:val="hybridMultilevel"/>
    <w:tmpl w:val="5240CF88"/>
    <w:lvl w:ilvl="0" w:tplc="4D72A502">
      <w:start w:val="1"/>
      <w:numFmt w:val="decimal"/>
      <w:lvlText w:val="%1."/>
      <w:lvlJc w:val="left"/>
      <w:pPr>
        <w:ind w:left="36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3E36C2"/>
    <w:multiLevelType w:val="hybridMultilevel"/>
    <w:tmpl w:val="3288131A"/>
    <w:lvl w:ilvl="0" w:tplc="4D72A502">
      <w:start w:val="1"/>
      <w:numFmt w:val="decimal"/>
      <w:lvlText w:val="%1."/>
      <w:lvlJc w:val="left"/>
      <w:pPr>
        <w:ind w:left="36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472B37"/>
    <w:multiLevelType w:val="hybridMultilevel"/>
    <w:tmpl w:val="6636A214"/>
    <w:lvl w:ilvl="0" w:tplc="FC74AF08">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5B62533"/>
    <w:multiLevelType w:val="hybridMultilevel"/>
    <w:tmpl w:val="3288131A"/>
    <w:lvl w:ilvl="0" w:tplc="4D72A502">
      <w:start w:val="1"/>
      <w:numFmt w:val="decimal"/>
      <w:lvlText w:val="%1."/>
      <w:lvlJc w:val="left"/>
      <w:pPr>
        <w:ind w:left="36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D648E2"/>
    <w:multiLevelType w:val="hybridMultilevel"/>
    <w:tmpl w:val="A920B5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14271D"/>
    <w:multiLevelType w:val="hybridMultilevel"/>
    <w:tmpl w:val="5240CF88"/>
    <w:lvl w:ilvl="0" w:tplc="4D72A502">
      <w:start w:val="1"/>
      <w:numFmt w:val="decimal"/>
      <w:lvlText w:val="%1."/>
      <w:lvlJc w:val="left"/>
      <w:pPr>
        <w:ind w:left="36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D81C90"/>
    <w:multiLevelType w:val="hybridMultilevel"/>
    <w:tmpl w:val="FFFFFFFF"/>
    <w:lvl w:ilvl="0" w:tplc="7030636E">
      <w:start w:val="1"/>
      <w:numFmt w:val="decimal"/>
      <w:lvlText w:val="%1."/>
      <w:lvlJc w:val="left"/>
      <w:pPr>
        <w:ind w:left="720" w:hanging="360"/>
      </w:pPr>
    </w:lvl>
    <w:lvl w:ilvl="1" w:tplc="D40EB900">
      <w:start w:val="1"/>
      <w:numFmt w:val="lowerLetter"/>
      <w:lvlText w:val="%2."/>
      <w:lvlJc w:val="left"/>
      <w:pPr>
        <w:ind w:left="1440" w:hanging="360"/>
      </w:pPr>
    </w:lvl>
    <w:lvl w:ilvl="2" w:tplc="A81CAF22">
      <w:start w:val="1"/>
      <w:numFmt w:val="lowerRoman"/>
      <w:lvlText w:val="%3."/>
      <w:lvlJc w:val="right"/>
      <w:pPr>
        <w:ind w:left="2160" w:hanging="180"/>
      </w:pPr>
    </w:lvl>
    <w:lvl w:ilvl="3" w:tplc="435ECD96">
      <w:start w:val="1"/>
      <w:numFmt w:val="decimal"/>
      <w:lvlText w:val="%4."/>
      <w:lvlJc w:val="left"/>
      <w:pPr>
        <w:ind w:left="2880" w:hanging="360"/>
      </w:pPr>
    </w:lvl>
    <w:lvl w:ilvl="4" w:tplc="6D920984">
      <w:start w:val="1"/>
      <w:numFmt w:val="lowerLetter"/>
      <w:lvlText w:val="%5."/>
      <w:lvlJc w:val="left"/>
      <w:pPr>
        <w:ind w:left="3600" w:hanging="360"/>
      </w:pPr>
    </w:lvl>
    <w:lvl w:ilvl="5" w:tplc="70783E1E">
      <w:start w:val="1"/>
      <w:numFmt w:val="lowerRoman"/>
      <w:lvlText w:val="%6."/>
      <w:lvlJc w:val="right"/>
      <w:pPr>
        <w:ind w:left="4320" w:hanging="180"/>
      </w:pPr>
    </w:lvl>
    <w:lvl w:ilvl="6" w:tplc="83B8BC2E">
      <w:start w:val="1"/>
      <w:numFmt w:val="decimal"/>
      <w:lvlText w:val="%7."/>
      <w:lvlJc w:val="left"/>
      <w:pPr>
        <w:ind w:left="5040" w:hanging="360"/>
      </w:pPr>
    </w:lvl>
    <w:lvl w:ilvl="7" w:tplc="CE427158">
      <w:start w:val="1"/>
      <w:numFmt w:val="lowerLetter"/>
      <w:lvlText w:val="%8."/>
      <w:lvlJc w:val="left"/>
      <w:pPr>
        <w:ind w:left="5760" w:hanging="360"/>
      </w:pPr>
    </w:lvl>
    <w:lvl w:ilvl="8" w:tplc="BA1AF626">
      <w:start w:val="1"/>
      <w:numFmt w:val="lowerRoman"/>
      <w:lvlText w:val="%9."/>
      <w:lvlJc w:val="right"/>
      <w:pPr>
        <w:ind w:left="6480" w:hanging="180"/>
      </w:pPr>
    </w:lvl>
  </w:abstractNum>
  <w:abstractNum w:abstractNumId="7" w15:restartNumberingAfterBreak="0">
    <w:nsid w:val="7CBB5D9F"/>
    <w:multiLevelType w:val="hybridMultilevel"/>
    <w:tmpl w:val="95C88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855591">
    <w:abstractNumId w:val="6"/>
  </w:num>
  <w:num w:numId="2" w16cid:durableId="1858108249">
    <w:abstractNumId w:val="5"/>
  </w:num>
  <w:num w:numId="3" w16cid:durableId="317810689">
    <w:abstractNumId w:val="1"/>
  </w:num>
  <w:num w:numId="4" w16cid:durableId="2059888174">
    <w:abstractNumId w:val="3"/>
  </w:num>
  <w:num w:numId="5" w16cid:durableId="49041822">
    <w:abstractNumId w:val="0"/>
  </w:num>
  <w:num w:numId="6" w16cid:durableId="630019541">
    <w:abstractNumId w:val="4"/>
  </w:num>
  <w:num w:numId="7" w16cid:durableId="351492070">
    <w:abstractNumId w:val="7"/>
  </w:num>
  <w:num w:numId="8" w16cid:durableId="167406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ED"/>
    <w:rsid w:val="000021EF"/>
    <w:rsid w:val="00033D7F"/>
    <w:rsid w:val="00035ACF"/>
    <w:rsid w:val="00036F8B"/>
    <w:rsid w:val="00040A16"/>
    <w:rsid w:val="00075CD3"/>
    <w:rsid w:val="0008275D"/>
    <w:rsid w:val="000A38B3"/>
    <w:rsid w:val="000B2645"/>
    <w:rsid w:val="000C4870"/>
    <w:rsid w:val="000D174F"/>
    <w:rsid w:val="001117B2"/>
    <w:rsid w:val="001164B9"/>
    <w:rsid w:val="00136102"/>
    <w:rsid w:val="00146648"/>
    <w:rsid w:val="001737ED"/>
    <w:rsid w:val="00174BF7"/>
    <w:rsid w:val="00186E9D"/>
    <w:rsid w:val="0019014A"/>
    <w:rsid w:val="00191B46"/>
    <w:rsid w:val="001A186C"/>
    <w:rsid w:val="001E245B"/>
    <w:rsid w:val="002018C4"/>
    <w:rsid w:val="00211056"/>
    <w:rsid w:val="0022427F"/>
    <w:rsid w:val="00224A61"/>
    <w:rsid w:val="00240869"/>
    <w:rsid w:val="00260349"/>
    <w:rsid w:val="00270CA8"/>
    <w:rsid w:val="00273C60"/>
    <w:rsid w:val="002A2D3F"/>
    <w:rsid w:val="002B0B01"/>
    <w:rsid w:val="002C1667"/>
    <w:rsid w:val="003011F1"/>
    <w:rsid w:val="00302A26"/>
    <w:rsid w:val="00313B3B"/>
    <w:rsid w:val="00317B1C"/>
    <w:rsid w:val="00352CC4"/>
    <w:rsid w:val="003623C3"/>
    <w:rsid w:val="00371A80"/>
    <w:rsid w:val="0037205F"/>
    <w:rsid w:val="00373983"/>
    <w:rsid w:val="00386884"/>
    <w:rsid w:val="003878CB"/>
    <w:rsid w:val="003F2D9A"/>
    <w:rsid w:val="004151A8"/>
    <w:rsid w:val="00416A49"/>
    <w:rsid w:val="00427A38"/>
    <w:rsid w:val="00466199"/>
    <w:rsid w:val="00483774"/>
    <w:rsid w:val="0049199B"/>
    <w:rsid w:val="004A4A8F"/>
    <w:rsid w:val="004A6091"/>
    <w:rsid w:val="004C79EE"/>
    <w:rsid w:val="004D3423"/>
    <w:rsid w:val="00520995"/>
    <w:rsid w:val="00534A6F"/>
    <w:rsid w:val="005443D0"/>
    <w:rsid w:val="00560378"/>
    <w:rsid w:val="00562F81"/>
    <w:rsid w:val="00575F86"/>
    <w:rsid w:val="00595A03"/>
    <w:rsid w:val="005C0E83"/>
    <w:rsid w:val="005D7895"/>
    <w:rsid w:val="006006DF"/>
    <w:rsid w:val="006030FD"/>
    <w:rsid w:val="0061737E"/>
    <w:rsid w:val="00622B58"/>
    <w:rsid w:val="006316D1"/>
    <w:rsid w:val="006558B3"/>
    <w:rsid w:val="006819A7"/>
    <w:rsid w:val="00684555"/>
    <w:rsid w:val="00684FB4"/>
    <w:rsid w:val="00692192"/>
    <w:rsid w:val="006B5307"/>
    <w:rsid w:val="006E136F"/>
    <w:rsid w:val="006E1D16"/>
    <w:rsid w:val="006F1CBA"/>
    <w:rsid w:val="006F7435"/>
    <w:rsid w:val="0070216E"/>
    <w:rsid w:val="007022E9"/>
    <w:rsid w:val="00706239"/>
    <w:rsid w:val="007544B3"/>
    <w:rsid w:val="007651D5"/>
    <w:rsid w:val="0077453E"/>
    <w:rsid w:val="007758AA"/>
    <w:rsid w:val="007B4510"/>
    <w:rsid w:val="007C311F"/>
    <w:rsid w:val="007D7A6B"/>
    <w:rsid w:val="008364F6"/>
    <w:rsid w:val="00852B18"/>
    <w:rsid w:val="00867CC9"/>
    <w:rsid w:val="0087778E"/>
    <w:rsid w:val="008A4115"/>
    <w:rsid w:val="008B5665"/>
    <w:rsid w:val="008D0ECD"/>
    <w:rsid w:val="008D153F"/>
    <w:rsid w:val="008D54F3"/>
    <w:rsid w:val="008F2A55"/>
    <w:rsid w:val="009132C4"/>
    <w:rsid w:val="00921E55"/>
    <w:rsid w:val="009539F9"/>
    <w:rsid w:val="00953D3A"/>
    <w:rsid w:val="009821BD"/>
    <w:rsid w:val="009844C4"/>
    <w:rsid w:val="00986F26"/>
    <w:rsid w:val="009D0194"/>
    <w:rsid w:val="00A12E98"/>
    <w:rsid w:val="00A212E7"/>
    <w:rsid w:val="00A2532C"/>
    <w:rsid w:val="00A34C49"/>
    <w:rsid w:val="00A45613"/>
    <w:rsid w:val="00A505AF"/>
    <w:rsid w:val="00A8158F"/>
    <w:rsid w:val="00A96430"/>
    <w:rsid w:val="00AA5CF5"/>
    <w:rsid w:val="00AA76BA"/>
    <w:rsid w:val="00AB18A8"/>
    <w:rsid w:val="00AB49FD"/>
    <w:rsid w:val="00AE4261"/>
    <w:rsid w:val="00AF14EA"/>
    <w:rsid w:val="00AF250A"/>
    <w:rsid w:val="00AF626E"/>
    <w:rsid w:val="00AF6339"/>
    <w:rsid w:val="00AF6F42"/>
    <w:rsid w:val="00B13460"/>
    <w:rsid w:val="00B26721"/>
    <w:rsid w:val="00B44DCB"/>
    <w:rsid w:val="00B97EFE"/>
    <w:rsid w:val="00BC436F"/>
    <w:rsid w:val="00BD4915"/>
    <w:rsid w:val="00BE44BC"/>
    <w:rsid w:val="00BF0F7B"/>
    <w:rsid w:val="00C40A14"/>
    <w:rsid w:val="00C441E7"/>
    <w:rsid w:val="00C62192"/>
    <w:rsid w:val="00C70990"/>
    <w:rsid w:val="00C87D08"/>
    <w:rsid w:val="00CA0D22"/>
    <w:rsid w:val="00CC3497"/>
    <w:rsid w:val="00CD58A8"/>
    <w:rsid w:val="00CF0ADC"/>
    <w:rsid w:val="00CF54EF"/>
    <w:rsid w:val="00D9009F"/>
    <w:rsid w:val="00D91B10"/>
    <w:rsid w:val="00DB5D88"/>
    <w:rsid w:val="00DC7A17"/>
    <w:rsid w:val="00DD4ADB"/>
    <w:rsid w:val="00E33BE8"/>
    <w:rsid w:val="00E43264"/>
    <w:rsid w:val="00E57DEA"/>
    <w:rsid w:val="00E76065"/>
    <w:rsid w:val="00E93E32"/>
    <w:rsid w:val="00EA3E9B"/>
    <w:rsid w:val="00EB7867"/>
    <w:rsid w:val="00ED28B6"/>
    <w:rsid w:val="00EF7598"/>
    <w:rsid w:val="00F13C7D"/>
    <w:rsid w:val="00F2063E"/>
    <w:rsid w:val="00F21F94"/>
    <w:rsid w:val="00F21FF2"/>
    <w:rsid w:val="00F25911"/>
    <w:rsid w:val="00F54581"/>
    <w:rsid w:val="00F824BD"/>
    <w:rsid w:val="00F85175"/>
    <w:rsid w:val="00F93833"/>
    <w:rsid w:val="00FC10D8"/>
    <w:rsid w:val="00FD4225"/>
    <w:rsid w:val="00FE6842"/>
    <w:rsid w:val="0628BF46"/>
    <w:rsid w:val="08FC16C9"/>
    <w:rsid w:val="0A749941"/>
    <w:rsid w:val="0BCC0B21"/>
    <w:rsid w:val="0CFC6133"/>
    <w:rsid w:val="0D53A541"/>
    <w:rsid w:val="0FE2563B"/>
    <w:rsid w:val="15F09676"/>
    <w:rsid w:val="167A4ACC"/>
    <w:rsid w:val="197108AC"/>
    <w:rsid w:val="1D835FFC"/>
    <w:rsid w:val="1DFC3805"/>
    <w:rsid w:val="1E893C83"/>
    <w:rsid w:val="20E686DE"/>
    <w:rsid w:val="226171B9"/>
    <w:rsid w:val="22B18D66"/>
    <w:rsid w:val="25714117"/>
    <w:rsid w:val="281F8969"/>
    <w:rsid w:val="2E3E7025"/>
    <w:rsid w:val="2E78F696"/>
    <w:rsid w:val="2F0EDB55"/>
    <w:rsid w:val="33194EF7"/>
    <w:rsid w:val="394E36D5"/>
    <w:rsid w:val="3EFBD634"/>
    <w:rsid w:val="40533BA6"/>
    <w:rsid w:val="4213CC81"/>
    <w:rsid w:val="44E4047E"/>
    <w:rsid w:val="46FED51F"/>
    <w:rsid w:val="4A5C0F60"/>
    <w:rsid w:val="514E4C23"/>
    <w:rsid w:val="5332A531"/>
    <w:rsid w:val="53C8CCC1"/>
    <w:rsid w:val="55473963"/>
    <w:rsid w:val="59F93500"/>
    <w:rsid w:val="5BC4E1FC"/>
    <w:rsid w:val="5D0286F4"/>
    <w:rsid w:val="5DE71A67"/>
    <w:rsid w:val="6618643A"/>
    <w:rsid w:val="67C109C3"/>
    <w:rsid w:val="68133D9F"/>
    <w:rsid w:val="69CA11B8"/>
    <w:rsid w:val="6B131571"/>
    <w:rsid w:val="6B6D1A53"/>
    <w:rsid w:val="6E5BC49E"/>
    <w:rsid w:val="6EC7FD23"/>
    <w:rsid w:val="6F688096"/>
    <w:rsid w:val="7456D35A"/>
    <w:rsid w:val="74BF9B89"/>
    <w:rsid w:val="75908562"/>
    <w:rsid w:val="76E33F7A"/>
    <w:rsid w:val="76EF419A"/>
    <w:rsid w:val="76F6596F"/>
    <w:rsid w:val="7B3AB8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3205"/>
  <w15:chartTrackingRefBased/>
  <w15:docId w15:val="{67BB0B1E-A092-4163-8753-B3AB6F09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37ED"/>
    <w:pPr>
      <w:spacing w:after="0" w:line="240" w:lineRule="auto"/>
    </w:pPr>
    <w:rPr>
      <w:rFonts w:ascii="Stone Sans" w:eastAsia="Times New Roman" w:hAnsi="Stone San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7ED"/>
    <w:pPr>
      <w:ind w:left="708"/>
    </w:pPr>
  </w:style>
  <w:style w:type="paragraph" w:styleId="Kopfzeile">
    <w:name w:val="header"/>
    <w:basedOn w:val="Standard"/>
    <w:link w:val="KopfzeileZchn"/>
    <w:uiPriority w:val="99"/>
    <w:unhideWhenUsed/>
    <w:rsid w:val="00F13C7D"/>
    <w:pPr>
      <w:tabs>
        <w:tab w:val="center" w:pos="4536"/>
        <w:tab w:val="right" w:pos="9072"/>
      </w:tabs>
    </w:pPr>
  </w:style>
  <w:style w:type="character" w:customStyle="1" w:styleId="KopfzeileZchn">
    <w:name w:val="Kopfzeile Zchn"/>
    <w:basedOn w:val="Absatz-Standardschriftart"/>
    <w:link w:val="Kopfzeile"/>
    <w:uiPriority w:val="99"/>
    <w:rsid w:val="00F13C7D"/>
    <w:rPr>
      <w:rFonts w:ascii="Stone Sans" w:eastAsia="Times New Roman" w:hAnsi="Stone Sans" w:cs="Times New Roman"/>
      <w:lang w:eastAsia="de-DE"/>
    </w:rPr>
  </w:style>
  <w:style w:type="paragraph" w:styleId="Fuzeile">
    <w:name w:val="footer"/>
    <w:basedOn w:val="Standard"/>
    <w:link w:val="FuzeileZchn"/>
    <w:uiPriority w:val="99"/>
    <w:unhideWhenUsed/>
    <w:rsid w:val="00F13C7D"/>
    <w:pPr>
      <w:tabs>
        <w:tab w:val="center" w:pos="4536"/>
        <w:tab w:val="right" w:pos="9072"/>
      </w:tabs>
    </w:pPr>
  </w:style>
  <w:style w:type="character" w:customStyle="1" w:styleId="FuzeileZchn">
    <w:name w:val="Fußzeile Zchn"/>
    <w:basedOn w:val="Absatz-Standardschriftart"/>
    <w:link w:val="Fuzeile"/>
    <w:uiPriority w:val="99"/>
    <w:rsid w:val="00F13C7D"/>
    <w:rPr>
      <w:rFonts w:ascii="Stone Sans" w:eastAsia="Times New Roman" w:hAnsi="Stone Sans" w:cs="Times New Roman"/>
      <w:lang w:eastAsia="de-DE"/>
    </w:rPr>
  </w:style>
  <w:style w:type="paragraph" w:styleId="Sprechblasentext">
    <w:name w:val="Balloon Text"/>
    <w:basedOn w:val="Standard"/>
    <w:link w:val="SprechblasentextZchn"/>
    <w:uiPriority w:val="99"/>
    <w:semiHidden/>
    <w:unhideWhenUsed/>
    <w:rsid w:val="0049199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199B"/>
    <w:rPr>
      <w:rFonts w:ascii="Segoe UI" w:eastAsia="Times New Roman" w:hAnsi="Segoe UI" w:cs="Segoe UI"/>
      <w:sz w:val="18"/>
      <w:szCs w:val="18"/>
      <w:lang w:eastAsia="de-DE"/>
    </w:rPr>
  </w:style>
  <w:style w:type="table" w:styleId="Tabellenraster">
    <w:name w:val="Table Grid"/>
    <w:basedOn w:val="NormaleTabelle"/>
    <w:uiPriority w:val="39"/>
    <w:rsid w:val="00E4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036b0-cad3-4601-9ed4-fe52640e27d5" xsi:nil="true"/>
    <lcf76f155ced4ddcb4097134ff3c332f xmlns="9919aaac-68e3-438a-9bd1-4d82bb9b22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555A322071B24CBC59807DD69A290C" ma:contentTypeVersion="11" ma:contentTypeDescription="Ein neues Dokument erstellen." ma:contentTypeScope="" ma:versionID="aa96100981a5968af386631a3702a0ee">
  <xsd:schema xmlns:xsd="http://www.w3.org/2001/XMLSchema" xmlns:xs="http://www.w3.org/2001/XMLSchema" xmlns:p="http://schemas.microsoft.com/office/2006/metadata/properties" xmlns:ns2="9919aaac-68e3-438a-9bd1-4d82bb9b2261" xmlns:ns3="991036b0-cad3-4601-9ed4-fe52640e27d5" targetNamespace="http://schemas.microsoft.com/office/2006/metadata/properties" ma:root="true" ma:fieldsID="13bd3c7d0c06e29d4e0a475790e361b7" ns2:_="" ns3:_="">
    <xsd:import namespace="9919aaac-68e3-438a-9bd1-4d82bb9b2261"/>
    <xsd:import namespace="991036b0-cad3-4601-9ed4-fe52640e27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aaac-68e3-438a-9bd1-4d82bb9b2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e87267e-766b-4155-9d23-4213ee0d31b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036b0-cad3-4601-9ed4-fe52640e27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f67c3b-ee17-4ef1-9232-3ce0bbd94fb4}" ma:internalName="TaxCatchAll" ma:showField="CatchAllData" ma:web="991036b0-cad3-4601-9ed4-fe52640e2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D95C-3DE0-4CEA-8192-E0F72EC4CF45}">
  <ds:schemaRefs>
    <ds:schemaRef ds:uri="http://schemas.microsoft.com/office/2006/metadata/properties"/>
    <ds:schemaRef ds:uri="http://schemas.microsoft.com/office/infopath/2007/PartnerControls"/>
    <ds:schemaRef ds:uri="a5254dce-a20d-4ac2-a0bb-c1aeee2270ff"/>
    <ds:schemaRef ds:uri="154886be-8e64-406a-b9d9-d8bef6f6f4f0"/>
    <ds:schemaRef ds:uri="991036b0-cad3-4601-9ed4-fe52640e27d5"/>
    <ds:schemaRef ds:uri="9919aaac-68e3-438a-9bd1-4d82bb9b2261"/>
  </ds:schemaRefs>
</ds:datastoreItem>
</file>

<file path=customXml/itemProps2.xml><?xml version="1.0" encoding="utf-8"?>
<ds:datastoreItem xmlns:ds="http://schemas.openxmlformats.org/officeDocument/2006/customXml" ds:itemID="{89A16054-DC2E-4E30-85FB-8C2C644F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aaac-68e3-438a-9bd1-4d82bb9b2261"/>
    <ds:schemaRef ds:uri="991036b0-cad3-4601-9ed4-fe52640e2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E5130-2987-495B-902D-8D4C443AA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2711</Characters>
  <Application>Microsoft Office Word</Application>
  <DocSecurity>0</DocSecurity>
  <Lines>45</Lines>
  <Paragraphs>10</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Kerstin Möller</cp:lastModifiedBy>
  <cp:revision>106</cp:revision>
  <cp:lastPrinted>2025-06-01T18:11:00Z</cp:lastPrinted>
  <dcterms:created xsi:type="dcterms:W3CDTF">2025-10-08T11:25:00Z</dcterms:created>
  <dcterms:modified xsi:type="dcterms:W3CDTF">2025-11-01T06:52:00Z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0x010100C8555A322071B24CBC59807DD69A290C</vt:lpwstr>
  </property>
  <property fmtid="{D5CDD505-2E9C-101B-9397-08002B2CF9AE}" pid="3" name="MediaServiceImageTags">
    <vt:lpwstr/>
  </property>
  <property fmtid="{D5CDD505-2E9C-101B-9397-08002B2CF9AE}" pid="4" name="Order">
    <vt:r8>544800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